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1768" w14:textId="279A1639" w:rsidR="00260681" w:rsidRPr="00B75552" w:rsidRDefault="00A0023B" w:rsidP="00A0023B">
      <w:pPr>
        <w:jc w:val="center"/>
        <w:rPr>
          <w:rFonts w:ascii="Century Gothic" w:hAnsi="Century Gothic"/>
          <w:sz w:val="50"/>
          <w:szCs w:val="50"/>
        </w:rPr>
      </w:pPr>
      <w:r w:rsidRPr="00B75552">
        <w:rPr>
          <w:rFonts w:ascii="Century Gothic" w:hAnsi="Century Gothic"/>
          <w:sz w:val="50"/>
          <w:szCs w:val="50"/>
        </w:rPr>
        <w:t>Regent Square Group Practice</w:t>
      </w:r>
    </w:p>
    <w:p w14:paraId="63E7ECF6" w14:textId="3ADBC416" w:rsidR="00A0023B" w:rsidRDefault="00A0023B" w:rsidP="00A0023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8/9 Regent Square</w:t>
      </w:r>
    </w:p>
    <w:p w14:paraId="069E1F81" w14:textId="73D7298F" w:rsidR="00A0023B" w:rsidRDefault="00A0023B" w:rsidP="00A0023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Doncaster</w:t>
      </w:r>
    </w:p>
    <w:p w14:paraId="750628F7" w14:textId="6970185E" w:rsidR="00A0023B" w:rsidRDefault="00A0023B" w:rsidP="00A0023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DN1 2DS</w:t>
      </w:r>
    </w:p>
    <w:p w14:paraId="693B6388" w14:textId="2940B2E9" w:rsidR="00A0023B" w:rsidRDefault="00A0023B" w:rsidP="00A0023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01302 819999</w:t>
      </w:r>
    </w:p>
    <w:p w14:paraId="60B3B392" w14:textId="24D6AD81" w:rsidR="00A0023B" w:rsidRPr="00B75552" w:rsidRDefault="00A0023B" w:rsidP="00A0023B">
      <w:pPr>
        <w:jc w:val="center"/>
        <w:rPr>
          <w:rFonts w:ascii="Century Gothic" w:hAnsi="Century Gothic"/>
          <w:sz w:val="46"/>
          <w:szCs w:val="46"/>
        </w:rPr>
      </w:pPr>
      <w:r w:rsidRPr="00B75552">
        <w:rPr>
          <w:rFonts w:ascii="Century Gothic" w:hAnsi="Century Gothic"/>
          <w:sz w:val="46"/>
          <w:szCs w:val="46"/>
        </w:rPr>
        <w:t>Patient Information Leaflet</w:t>
      </w:r>
    </w:p>
    <w:p w14:paraId="34FFAF19" w14:textId="039853AC" w:rsidR="00A0023B" w:rsidRPr="00A0023B" w:rsidRDefault="00A0023B" w:rsidP="00A0023B">
      <w:pPr>
        <w:jc w:val="center"/>
        <w:rPr>
          <w:rFonts w:ascii="Century Gothic" w:hAnsi="Century Gothic"/>
          <w:sz w:val="44"/>
          <w:szCs w:val="44"/>
        </w:rPr>
      </w:pPr>
      <w:r w:rsidRPr="00A0023B">
        <w:rPr>
          <w:rFonts w:ascii="Century Gothic" w:hAnsi="Century Gothic"/>
          <w:sz w:val="44"/>
          <w:szCs w:val="44"/>
        </w:rPr>
        <w:t>Practice Stance on prescribing of Diazepam for Fear of Flying</w:t>
      </w:r>
    </w:p>
    <w:p w14:paraId="478379EC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5F14961F" w14:textId="7A8A96C5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4D10E169" w14:textId="0FD2D901" w:rsidR="00A0023B" w:rsidRDefault="0033009E" w:rsidP="00A0023B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 wp14:anchorId="26DBC039" wp14:editId="1B71F9D1">
            <wp:extent cx="5076825" cy="3629025"/>
            <wp:effectExtent l="0" t="0" r="9525" b="9525"/>
            <wp:docPr id="1203616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C5B15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6075C102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117E3550" w14:textId="5B1C3C76" w:rsidR="00A0023B" w:rsidRDefault="00284D5D" w:rsidP="00A0023B">
      <w:pPr>
        <w:jc w:val="center"/>
        <w:rPr>
          <w:rFonts w:ascii="Century Gothic" w:hAnsi="Century Gothic"/>
          <w:sz w:val="32"/>
          <w:szCs w:val="32"/>
        </w:rPr>
      </w:pPr>
      <w:r w:rsidRPr="00284D5D">
        <w:lastRenderedPageBreak/>
        <w:drawing>
          <wp:inline distT="0" distB="0" distL="0" distR="0" wp14:anchorId="23465F1A" wp14:editId="406E1B5B">
            <wp:extent cx="5730875" cy="8863330"/>
            <wp:effectExtent l="0" t="0" r="0" b="0"/>
            <wp:docPr id="861136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8CFC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lastRenderedPageBreak/>
        <w:t xml:space="preserve">4. </w:t>
      </w:r>
      <w:r>
        <w:rPr>
          <w:rFonts w:ascii="Century Gothic" w:hAnsi="Century Gothic"/>
          <w:sz w:val="24"/>
          <w:szCs w:val="24"/>
        </w:rPr>
        <w:t xml:space="preserve">  </w:t>
      </w:r>
      <w:r w:rsidRPr="00677081">
        <w:rPr>
          <w:rFonts w:ascii="Century Gothic" w:hAnsi="Century Gothic"/>
          <w:sz w:val="24"/>
          <w:szCs w:val="24"/>
        </w:rPr>
        <w:t xml:space="preserve">National prescribing guidelines followed by doctors also don’t </w:t>
      </w:r>
    </w:p>
    <w:p w14:paraId="130A9C3B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allow the use of benzodiazepines in cases or phobia. Any </w:t>
      </w:r>
    </w:p>
    <w:p w14:paraId="19184081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doctor prescribing diazepam for a fear of flying would </w:t>
      </w:r>
      <w:proofErr w:type="gramStart"/>
      <w:r w:rsidRPr="00677081">
        <w:rPr>
          <w:rFonts w:ascii="Century Gothic" w:hAnsi="Century Gothic"/>
          <w:sz w:val="24"/>
          <w:szCs w:val="24"/>
        </w:rPr>
        <w:t>be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526F49C3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taking a significant legal risk as this goes against </w:t>
      </w:r>
      <w:proofErr w:type="gramStart"/>
      <w:r w:rsidRPr="00677081">
        <w:rPr>
          <w:rFonts w:ascii="Century Gothic" w:hAnsi="Century Gothic"/>
          <w:sz w:val="24"/>
          <w:szCs w:val="24"/>
        </w:rPr>
        <w:t>these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126DA0D3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guidelines. Benzodiazepines are only licensed for </w:t>
      </w:r>
      <w:proofErr w:type="gramStart"/>
      <w:r w:rsidRPr="00677081">
        <w:rPr>
          <w:rFonts w:ascii="Century Gothic" w:hAnsi="Century Gothic"/>
          <w:sz w:val="24"/>
          <w:szCs w:val="24"/>
        </w:rPr>
        <w:t>short-term</w:t>
      </w:r>
      <w:proofErr w:type="gramEnd"/>
    </w:p>
    <w:p w14:paraId="12BF701C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use in a crisis in generalised anxiety. If this is the problem </w:t>
      </w:r>
    </w:p>
    <w:p w14:paraId="553C9127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you suffer with, you should seek proper care and support for </w:t>
      </w:r>
    </w:p>
    <w:p w14:paraId="0F995ABD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your mental health, and it would not be advisable to go on a </w:t>
      </w:r>
    </w:p>
    <w:p w14:paraId="093AC8C6" w14:textId="77777777" w:rsidR="004A3854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>flight.</w:t>
      </w:r>
    </w:p>
    <w:p w14:paraId="2F350BAD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</w:p>
    <w:p w14:paraId="210DCB15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 xml:space="preserve">  </w:t>
      </w:r>
      <w:r w:rsidRPr="00677081">
        <w:rPr>
          <w:rFonts w:ascii="Century Gothic" w:hAnsi="Century Gothic"/>
          <w:sz w:val="24"/>
          <w:szCs w:val="24"/>
        </w:rPr>
        <w:t xml:space="preserve"> In several countries, diazepam and similar drugs are illegal. </w:t>
      </w:r>
    </w:p>
    <w:p w14:paraId="2934B94D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They would be confiscated, and you might find yourself in </w:t>
      </w:r>
    </w:p>
    <w:p w14:paraId="66B57C30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trouble with the police for being in control of an illegal </w:t>
      </w:r>
    </w:p>
    <w:p w14:paraId="5B6A26A3" w14:textId="77777777" w:rsidR="004A3854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>substance.</w:t>
      </w:r>
    </w:p>
    <w:p w14:paraId="125915F5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</w:p>
    <w:p w14:paraId="7EAC0A34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6. </w:t>
      </w:r>
      <w:r>
        <w:rPr>
          <w:rFonts w:ascii="Century Gothic" w:hAnsi="Century Gothic"/>
          <w:sz w:val="24"/>
          <w:szCs w:val="24"/>
        </w:rPr>
        <w:t xml:space="preserve">  </w:t>
      </w:r>
      <w:r w:rsidRPr="00677081">
        <w:rPr>
          <w:rFonts w:ascii="Century Gothic" w:hAnsi="Century Gothic"/>
          <w:sz w:val="24"/>
          <w:szCs w:val="24"/>
        </w:rPr>
        <w:t xml:space="preserve">Diazepam has a long half-life. This means it stays in your </w:t>
      </w:r>
    </w:p>
    <w:p w14:paraId="2910618E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system for a significant time and you may fail random </w:t>
      </w:r>
      <w:proofErr w:type="gramStart"/>
      <w:r w:rsidRPr="00677081">
        <w:rPr>
          <w:rFonts w:ascii="Century Gothic" w:hAnsi="Century Gothic"/>
          <w:sz w:val="24"/>
          <w:szCs w:val="24"/>
        </w:rPr>
        <w:t>drug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747B5761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 xml:space="preserve">testing if you are subjected to such testing as is required </w:t>
      </w:r>
      <w:proofErr w:type="gramStart"/>
      <w:r w:rsidRPr="00677081">
        <w:rPr>
          <w:rFonts w:ascii="Century Gothic" w:hAnsi="Century Gothic"/>
          <w:sz w:val="24"/>
          <w:szCs w:val="24"/>
        </w:rPr>
        <w:t>in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3AD4196D" w14:textId="77777777" w:rsidR="004A3854" w:rsidRDefault="004A3854" w:rsidP="004A38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Pr="00677081">
        <w:rPr>
          <w:rFonts w:ascii="Century Gothic" w:hAnsi="Century Gothic"/>
          <w:sz w:val="24"/>
          <w:szCs w:val="24"/>
        </w:rPr>
        <w:t>some jobs.</w:t>
      </w:r>
    </w:p>
    <w:p w14:paraId="75E047BB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</w:p>
    <w:p w14:paraId="382CC8AB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We appreciate a fear of flying is very real and very frightening and </w:t>
      </w:r>
    </w:p>
    <w:p w14:paraId="291B2C27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can be debilitating. However, there are much better and </w:t>
      </w:r>
      <w:proofErr w:type="gramStart"/>
      <w:r w:rsidRPr="00677081">
        <w:rPr>
          <w:rFonts w:ascii="Century Gothic" w:hAnsi="Century Gothic"/>
          <w:sz w:val="24"/>
          <w:szCs w:val="24"/>
        </w:rPr>
        <w:t>effective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12799A74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ways of tackling the problem. We recommend you tackle your </w:t>
      </w:r>
    </w:p>
    <w:p w14:paraId="5E271627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problem with a Fear of Flying Course, which is run by several airlines. </w:t>
      </w:r>
    </w:p>
    <w:p w14:paraId="1C89B0FC" w14:textId="77777777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 xml:space="preserve">These courses are far more effective than diazepam, they have </w:t>
      </w:r>
      <w:proofErr w:type="gramStart"/>
      <w:r w:rsidRPr="00677081">
        <w:rPr>
          <w:rFonts w:ascii="Century Gothic" w:hAnsi="Century Gothic"/>
          <w:sz w:val="24"/>
          <w:szCs w:val="24"/>
        </w:rPr>
        <w:t>none</w:t>
      </w:r>
      <w:proofErr w:type="gramEnd"/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69576CB7" w14:textId="31ACDE58" w:rsidR="004A3854" w:rsidRPr="00677081" w:rsidRDefault="004A3854" w:rsidP="004A3854">
      <w:pPr>
        <w:rPr>
          <w:rFonts w:ascii="Century Gothic" w:hAnsi="Century Gothic"/>
          <w:sz w:val="24"/>
          <w:szCs w:val="24"/>
        </w:rPr>
      </w:pPr>
      <w:r w:rsidRPr="00677081">
        <w:rPr>
          <w:rFonts w:ascii="Century Gothic" w:hAnsi="Century Gothic"/>
          <w:sz w:val="24"/>
          <w:szCs w:val="24"/>
        </w:rPr>
        <w:t>of the undesirable effects</w:t>
      </w:r>
      <w:r>
        <w:rPr>
          <w:rFonts w:ascii="Century Gothic" w:hAnsi="Century Gothic"/>
          <w:sz w:val="24"/>
          <w:szCs w:val="24"/>
        </w:rPr>
        <w:t>.</w:t>
      </w:r>
      <w:r w:rsidRPr="00677081">
        <w:rPr>
          <w:rFonts w:ascii="Century Gothic" w:hAnsi="Century Gothic"/>
          <w:sz w:val="24"/>
          <w:szCs w:val="24"/>
        </w:rPr>
        <w:t xml:space="preserve"> </w:t>
      </w:r>
    </w:p>
    <w:p w14:paraId="0FFC5D9F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23EE08F0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221DEFED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5C92C3B9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04E71F00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6E662F74" w14:textId="77777777" w:rsid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p w14:paraId="27080971" w14:textId="2A3D65AB" w:rsidR="00A0023B" w:rsidRPr="00A0023B" w:rsidRDefault="00A0023B" w:rsidP="00A0023B">
      <w:pPr>
        <w:jc w:val="center"/>
        <w:rPr>
          <w:rFonts w:ascii="Century Gothic" w:hAnsi="Century Gothic"/>
          <w:sz w:val="32"/>
          <w:szCs w:val="32"/>
        </w:rPr>
      </w:pPr>
    </w:p>
    <w:sectPr w:rsidR="00A0023B" w:rsidRPr="00A00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22FD" w14:textId="77777777" w:rsidR="0098454E" w:rsidRDefault="0098454E" w:rsidP="004A3854">
      <w:pPr>
        <w:spacing w:after="0" w:line="240" w:lineRule="auto"/>
      </w:pPr>
      <w:r>
        <w:separator/>
      </w:r>
    </w:p>
  </w:endnote>
  <w:endnote w:type="continuationSeparator" w:id="0">
    <w:p w14:paraId="5256A937" w14:textId="77777777" w:rsidR="0098454E" w:rsidRDefault="0098454E" w:rsidP="004A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E38" w14:textId="77777777" w:rsidR="0098454E" w:rsidRDefault="0098454E" w:rsidP="004A3854">
      <w:pPr>
        <w:spacing w:after="0" w:line="240" w:lineRule="auto"/>
      </w:pPr>
      <w:r>
        <w:separator/>
      </w:r>
    </w:p>
  </w:footnote>
  <w:footnote w:type="continuationSeparator" w:id="0">
    <w:p w14:paraId="60CCC2E3" w14:textId="77777777" w:rsidR="0098454E" w:rsidRDefault="0098454E" w:rsidP="004A3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B"/>
    <w:rsid w:val="00260681"/>
    <w:rsid w:val="00284D5D"/>
    <w:rsid w:val="0033009E"/>
    <w:rsid w:val="004A3854"/>
    <w:rsid w:val="007D7891"/>
    <w:rsid w:val="0098454E"/>
    <w:rsid w:val="00A0023B"/>
    <w:rsid w:val="00B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38C9"/>
  <w15:chartTrackingRefBased/>
  <w15:docId w15:val="{B512D682-B80A-4CE3-A156-37CFF59A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54"/>
  </w:style>
  <w:style w:type="paragraph" w:styleId="Footer">
    <w:name w:val="footer"/>
    <w:basedOn w:val="Normal"/>
    <w:link w:val="FooterChar"/>
    <w:uiPriority w:val="99"/>
    <w:unhideWhenUsed/>
    <w:rsid w:val="004A3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Emmas, Sharon</dc:creator>
  <cp:keywords/>
  <dc:description/>
  <cp:lastModifiedBy>Emmas, Sharon</cp:lastModifiedBy>
  <cp:revision>2</cp:revision>
  <dcterms:created xsi:type="dcterms:W3CDTF">2024-04-17T08:54:00Z</dcterms:created>
  <dcterms:modified xsi:type="dcterms:W3CDTF">2024-04-17T08:54:00Z</dcterms:modified>
</cp:coreProperties>
</file>