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31" w:rsidRPr="00114F62" w:rsidRDefault="000F0731" w:rsidP="000F0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8263B" w:rsidRDefault="00114F62" w:rsidP="000F0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GP practic</w:t>
      </w:r>
      <w:r w:rsidR="000F0731" w:rsidRPr="000F07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es are required to declare the mean earnings (average pay) for GPs working to deliver NHS services to patients at each practice. </w:t>
      </w:r>
    </w:p>
    <w:p w:rsidR="0098263B" w:rsidRDefault="0098263B" w:rsidP="000F0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F0731" w:rsidRPr="00114F62" w:rsidRDefault="000F0731" w:rsidP="000F0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F07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average pay for GPs working in </w:t>
      </w:r>
      <w:r w:rsidR="00114F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Rosevilla Surgery </w:t>
      </w:r>
      <w:r w:rsidRPr="000F07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the last financial year </w:t>
      </w:r>
      <w:r w:rsidR="00114F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(2014/15) </w:t>
      </w:r>
      <w:r w:rsidRPr="000F07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was £70,193 before tax and national insurance. This is for 2 </w:t>
      </w:r>
      <w:r w:rsidR="00A659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part time GPs and 1</w:t>
      </w:r>
      <w:bookmarkStart w:id="0" w:name="_GoBack"/>
      <w:bookmarkEnd w:id="0"/>
      <w:r w:rsidRPr="000F07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locum GP who worked in the </w:t>
      </w:r>
      <w:r w:rsidR="00114F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Pr="000F07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ractice for </w:t>
      </w:r>
      <w:r w:rsidR="00114F62" w:rsidRPr="00114F62">
        <w:rPr>
          <w:rFonts w:ascii="Arial" w:hAnsi="Arial" w:cs="Arial"/>
          <w:color w:val="000000"/>
          <w:sz w:val="24"/>
          <w:szCs w:val="24"/>
        </w:rPr>
        <w:t>more than six months</w:t>
      </w:r>
      <w:r w:rsidRPr="000F07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0F0731" w:rsidRPr="00114F62" w:rsidRDefault="000F0731" w:rsidP="000F0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8263B" w:rsidRDefault="0098263B" w:rsidP="000F073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sectPr w:rsidR="00982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31"/>
    <w:rsid w:val="000F0731"/>
    <w:rsid w:val="00114F62"/>
    <w:rsid w:val="002B3CD6"/>
    <w:rsid w:val="00835450"/>
    <w:rsid w:val="0098263B"/>
    <w:rsid w:val="00A659CD"/>
    <w:rsid w:val="00C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F81645 - Dr Patel PC</dc:creator>
  <cp:lastModifiedBy>GP F81168 - Southview Park Surgery</cp:lastModifiedBy>
  <cp:revision>3</cp:revision>
  <dcterms:created xsi:type="dcterms:W3CDTF">2016-03-31T09:51:00Z</dcterms:created>
  <dcterms:modified xsi:type="dcterms:W3CDTF">2016-03-31T10:30:00Z</dcterms:modified>
</cp:coreProperties>
</file>