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6" w:rsidRDefault="004E4A96">
      <w:pPr>
        <w:rPr>
          <w:sz w:val="52"/>
        </w:rPr>
      </w:pPr>
      <w:r>
        <w:rPr>
          <w:sz w:val="52"/>
        </w:rPr>
        <w:t>ALLAN PARK MEDICAL PRACTICE</w:t>
      </w:r>
    </w:p>
    <w:p w:rsidR="004E4A96" w:rsidRDefault="004E4A96">
      <w:pPr>
        <w:rPr>
          <w:sz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3750310</wp:posOffset>
            </wp:positionH>
            <wp:positionV relativeFrom="margin">
              <wp:posOffset>561975</wp:posOffset>
            </wp:positionV>
            <wp:extent cx="2066925" cy="2209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A96">
        <w:rPr>
          <w:sz w:val="52"/>
        </w:rPr>
        <w:t xml:space="preserve">If you have one of our loan Blood Pressure machines </w:t>
      </w:r>
      <w:r>
        <w:rPr>
          <w:sz w:val="52"/>
        </w:rPr>
        <w:t xml:space="preserve">please </w:t>
      </w:r>
      <w:r w:rsidRPr="004E4A96">
        <w:rPr>
          <w:sz w:val="52"/>
        </w:rPr>
        <w:t xml:space="preserve">can you </w:t>
      </w:r>
      <w:bookmarkStart w:id="0" w:name="_GoBack"/>
      <w:bookmarkEnd w:id="0"/>
      <w:r w:rsidRPr="004E4A96">
        <w:rPr>
          <w:sz w:val="52"/>
        </w:rPr>
        <w:t xml:space="preserve">hand it back in to the practice as we are running low. </w:t>
      </w:r>
    </w:p>
    <w:p w:rsidR="005370CA" w:rsidRDefault="004E4A96">
      <w:r w:rsidRPr="004E4A96">
        <w:rPr>
          <w:sz w:val="52"/>
        </w:rPr>
        <w:t>Thank you!</w:t>
      </w:r>
    </w:p>
    <w:sectPr w:rsidR="00537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96"/>
    <w:rsid w:val="004E4A96"/>
    <w:rsid w:val="0053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3657"/>
  <w15:chartTrackingRefBased/>
  <w15:docId w15:val="{1996CD97-5ED2-4CC2-9970-664D3344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NHS Forth Valley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McGuckin (NHS Forth Valley)</dc:creator>
  <cp:keywords/>
  <dc:description/>
  <cp:lastModifiedBy>Gillian McGuckin (NHS Forth Valley)</cp:lastModifiedBy>
  <cp:revision>1</cp:revision>
  <dcterms:created xsi:type="dcterms:W3CDTF">2024-04-23T08:43:00Z</dcterms:created>
  <dcterms:modified xsi:type="dcterms:W3CDTF">2024-04-23T08:49:00Z</dcterms:modified>
</cp:coreProperties>
</file>