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210" w:rsidRDefault="003E2210" w:rsidP="003E2210">
      <w:pPr>
        <w:rPr>
          <w:rFonts w:eastAsia="Batang"/>
          <w:b/>
          <w:sz w:val="96"/>
          <w:szCs w:val="96"/>
        </w:rPr>
      </w:pPr>
      <w:r>
        <w:rPr>
          <w:b/>
          <w:sz w:val="28"/>
        </w:rPr>
        <w:t xml:space="preserve">                      </w:t>
      </w:r>
      <w:r>
        <w:rPr>
          <w:b/>
          <w:sz w:val="28"/>
        </w:rPr>
        <w:t xml:space="preserve"> </w:t>
      </w:r>
      <w:r>
        <w:rPr>
          <w:b/>
          <w:sz w:val="28"/>
        </w:rPr>
        <w:t xml:space="preserve">     </w:t>
      </w:r>
      <w:r>
        <w:rPr>
          <w:rFonts w:eastAsia="Batang"/>
          <w:b/>
          <w:sz w:val="96"/>
          <w:szCs w:val="96"/>
        </w:rPr>
        <w:t>Christmas</w:t>
      </w:r>
    </w:p>
    <w:p w:rsidR="003E2210" w:rsidRDefault="003E2210" w:rsidP="003E2210">
      <w:pPr>
        <w:jc w:val="center"/>
        <w:rPr>
          <w:rFonts w:eastAsia="Batang"/>
          <w:b/>
          <w:sz w:val="96"/>
          <w:szCs w:val="96"/>
        </w:rPr>
      </w:pPr>
      <w:r>
        <w:rPr>
          <w:rFonts w:eastAsia="Batang"/>
          <w:b/>
          <w:sz w:val="96"/>
          <w:szCs w:val="96"/>
        </w:rPr>
        <w:t>&amp;</w:t>
      </w:r>
    </w:p>
    <w:p w:rsidR="003E2210" w:rsidRDefault="003E2210" w:rsidP="003E2210">
      <w:pPr>
        <w:jc w:val="center"/>
        <w:rPr>
          <w:rFonts w:eastAsia="Batang"/>
          <w:b/>
          <w:sz w:val="96"/>
          <w:szCs w:val="96"/>
        </w:rPr>
      </w:pPr>
      <w:r>
        <w:rPr>
          <w:rFonts w:eastAsia="Batang"/>
          <w:b/>
          <w:sz w:val="96"/>
          <w:szCs w:val="96"/>
        </w:rPr>
        <w:t>New Year Holidays</w:t>
      </w:r>
    </w:p>
    <w:p w:rsidR="003E2210" w:rsidRDefault="003E2210" w:rsidP="003E2210">
      <w:pPr>
        <w:jc w:val="center"/>
        <w:rPr>
          <w:rFonts w:ascii="Batang" w:eastAsia="Batang" w:hAnsi="Batang"/>
          <w:b/>
          <w:sz w:val="96"/>
          <w:szCs w:val="96"/>
        </w:rPr>
      </w:pPr>
      <w:r>
        <w:rPr>
          <w:rFonts w:ascii="Batang" w:eastAsia="Batang" w:hAnsi="Batang"/>
          <w:b/>
          <w:noProof/>
          <w:sz w:val="96"/>
          <w:szCs w:val="96"/>
          <w:lang w:eastAsia="en-GB"/>
        </w:rPr>
        <w:drawing>
          <wp:inline distT="0" distB="0" distL="0" distR="0">
            <wp:extent cx="1435100" cy="1371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5100" cy="1371600"/>
                    </a:xfrm>
                    <a:prstGeom prst="rect">
                      <a:avLst/>
                    </a:prstGeom>
                    <a:noFill/>
                    <a:ln>
                      <a:noFill/>
                    </a:ln>
                  </pic:spPr>
                </pic:pic>
              </a:graphicData>
            </a:graphic>
          </wp:inline>
        </w:drawing>
      </w:r>
      <w:r>
        <w:rPr>
          <w:rFonts w:ascii="Batang" w:eastAsia="Batang" w:hAnsi="Batang" w:hint="eastAsia"/>
          <w:b/>
          <w:sz w:val="96"/>
          <w:szCs w:val="96"/>
        </w:rPr>
        <w:t xml:space="preserve"> </w:t>
      </w:r>
    </w:p>
    <w:p w:rsidR="003E2210" w:rsidRDefault="003E2210" w:rsidP="003E2210">
      <w:pPr>
        <w:jc w:val="center"/>
        <w:rPr>
          <w:rFonts w:hint="eastAsia"/>
          <w:b/>
          <w:noProof/>
          <w:sz w:val="28"/>
          <w:lang w:eastAsia="en-GB"/>
        </w:rPr>
      </w:pPr>
    </w:p>
    <w:p w:rsidR="003E2210" w:rsidRDefault="003E2210" w:rsidP="003E2210">
      <w:pPr>
        <w:jc w:val="center"/>
        <w:rPr>
          <w:b/>
          <w:sz w:val="28"/>
          <w:szCs w:val="72"/>
        </w:rPr>
      </w:pPr>
    </w:p>
    <w:p w:rsidR="003E2210" w:rsidRDefault="003E2210" w:rsidP="003E2210">
      <w:pPr>
        <w:jc w:val="both"/>
        <w:rPr>
          <w:sz w:val="40"/>
          <w:szCs w:val="40"/>
        </w:rPr>
      </w:pPr>
      <w:r>
        <w:rPr>
          <w:sz w:val="40"/>
          <w:szCs w:val="40"/>
        </w:rPr>
        <w:t xml:space="preserve">The surgery will be </w:t>
      </w:r>
      <w:r>
        <w:rPr>
          <w:b/>
          <w:sz w:val="40"/>
          <w:szCs w:val="40"/>
        </w:rPr>
        <w:t>closed</w:t>
      </w:r>
      <w:r>
        <w:rPr>
          <w:sz w:val="40"/>
          <w:szCs w:val="40"/>
        </w:rPr>
        <w:t xml:space="preserve"> on:</w:t>
      </w:r>
    </w:p>
    <w:p w:rsidR="003E2210" w:rsidRDefault="003E2210" w:rsidP="003E2210">
      <w:pPr>
        <w:jc w:val="both"/>
        <w:rPr>
          <w:sz w:val="40"/>
          <w:szCs w:val="40"/>
        </w:rPr>
      </w:pPr>
    </w:p>
    <w:p w:rsidR="003E2210" w:rsidRDefault="003E2210" w:rsidP="003E2210">
      <w:pPr>
        <w:pStyle w:val="ListParagraph"/>
        <w:numPr>
          <w:ilvl w:val="0"/>
          <w:numId w:val="1"/>
        </w:numPr>
        <w:rPr>
          <w:sz w:val="40"/>
          <w:szCs w:val="40"/>
        </w:rPr>
      </w:pPr>
      <w:r>
        <w:rPr>
          <w:b/>
          <w:sz w:val="40"/>
          <w:szCs w:val="40"/>
        </w:rPr>
        <w:t>Friday 25</w:t>
      </w:r>
      <w:r>
        <w:rPr>
          <w:b/>
          <w:sz w:val="40"/>
          <w:szCs w:val="40"/>
          <w:vertAlign w:val="superscript"/>
        </w:rPr>
        <w:t>th</w:t>
      </w:r>
      <w:r>
        <w:rPr>
          <w:b/>
          <w:sz w:val="40"/>
          <w:szCs w:val="40"/>
        </w:rPr>
        <w:t xml:space="preserve"> and Monday 28</w:t>
      </w:r>
      <w:r>
        <w:rPr>
          <w:b/>
          <w:sz w:val="40"/>
          <w:szCs w:val="40"/>
          <w:vertAlign w:val="superscript"/>
        </w:rPr>
        <w:t>th</w:t>
      </w:r>
      <w:r>
        <w:rPr>
          <w:b/>
          <w:sz w:val="40"/>
          <w:szCs w:val="40"/>
        </w:rPr>
        <w:t xml:space="preserve"> December 2020</w:t>
      </w:r>
    </w:p>
    <w:p w:rsidR="003E2210" w:rsidRDefault="003E2210" w:rsidP="003E2210">
      <w:pPr>
        <w:rPr>
          <w:sz w:val="40"/>
          <w:szCs w:val="40"/>
        </w:rPr>
      </w:pPr>
    </w:p>
    <w:p w:rsidR="003E2210" w:rsidRDefault="003E2210" w:rsidP="003E2210">
      <w:pPr>
        <w:pStyle w:val="ListParagraph"/>
        <w:numPr>
          <w:ilvl w:val="0"/>
          <w:numId w:val="1"/>
        </w:numPr>
        <w:rPr>
          <w:sz w:val="40"/>
          <w:szCs w:val="40"/>
        </w:rPr>
      </w:pPr>
      <w:r>
        <w:rPr>
          <w:b/>
          <w:sz w:val="40"/>
          <w:szCs w:val="40"/>
        </w:rPr>
        <w:t>Friday 1</w:t>
      </w:r>
      <w:r>
        <w:rPr>
          <w:b/>
          <w:sz w:val="40"/>
          <w:szCs w:val="40"/>
          <w:vertAlign w:val="superscript"/>
        </w:rPr>
        <w:t>st</w:t>
      </w:r>
      <w:r>
        <w:rPr>
          <w:b/>
          <w:sz w:val="40"/>
          <w:szCs w:val="40"/>
        </w:rPr>
        <w:t xml:space="preserve"> January 2021</w:t>
      </w:r>
    </w:p>
    <w:p w:rsidR="003E2210" w:rsidRDefault="003E2210" w:rsidP="003E2210">
      <w:pPr>
        <w:jc w:val="both"/>
        <w:rPr>
          <w:sz w:val="40"/>
          <w:szCs w:val="40"/>
        </w:rPr>
      </w:pPr>
    </w:p>
    <w:p w:rsidR="003E2210" w:rsidRDefault="003E2210" w:rsidP="003E2210">
      <w:pPr>
        <w:jc w:val="center"/>
        <w:rPr>
          <w:b/>
          <w:sz w:val="56"/>
          <w:szCs w:val="56"/>
        </w:rPr>
      </w:pPr>
      <w:r>
        <w:rPr>
          <w:b/>
          <w:sz w:val="56"/>
          <w:szCs w:val="56"/>
        </w:rPr>
        <w:t>Please order your repeat prescription 7 days in advance of when it is required</w:t>
      </w:r>
    </w:p>
    <w:p w:rsidR="003E2210" w:rsidRDefault="003E2210" w:rsidP="003E2210">
      <w:pPr>
        <w:jc w:val="both"/>
        <w:rPr>
          <w:b/>
          <w:sz w:val="56"/>
          <w:szCs w:val="56"/>
        </w:rPr>
      </w:pPr>
    </w:p>
    <w:p w:rsidR="008738F4" w:rsidRDefault="003E2210" w:rsidP="00297182">
      <w:pPr>
        <w:jc w:val="both"/>
      </w:pPr>
      <w:r>
        <w:rPr>
          <w:b/>
          <w:sz w:val="44"/>
          <w:szCs w:val="44"/>
        </w:rPr>
        <w:t>This is to allow the GP practice and Community Pharmacy time to process your prescription, to ensure you do not run out of your medicines when the GP practice or community pharmacy is closed</w:t>
      </w:r>
      <w:r>
        <w:rPr>
          <w:b/>
          <w:sz w:val="44"/>
          <w:szCs w:val="44"/>
        </w:rPr>
        <w:t>.</w:t>
      </w:r>
      <w:bookmarkStart w:id="0" w:name="_GoBack"/>
      <w:bookmarkEnd w:id="0"/>
    </w:p>
    <w:sectPr w:rsidR="008738F4" w:rsidSect="003E2210">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E3F05"/>
    <w:multiLevelType w:val="hybridMultilevel"/>
    <w:tmpl w:val="0BF05D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210"/>
    <w:rsid w:val="00297182"/>
    <w:rsid w:val="003E2210"/>
    <w:rsid w:val="008738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210"/>
    <w:pPr>
      <w:spacing w:after="0" w:line="240" w:lineRule="auto"/>
    </w:pPr>
    <w:rPr>
      <w:rFonts w:ascii="Arial" w:eastAsia="Times New Roman" w:hAnsi="Arial" w:cs="Arial"/>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2210"/>
    <w:pPr>
      <w:ind w:left="720"/>
    </w:pPr>
    <w:rPr>
      <w:rFonts w:cs="Times New Roman"/>
      <w:szCs w:val="24"/>
    </w:rPr>
  </w:style>
  <w:style w:type="paragraph" w:styleId="BalloonText">
    <w:name w:val="Balloon Text"/>
    <w:basedOn w:val="Normal"/>
    <w:link w:val="BalloonTextChar"/>
    <w:uiPriority w:val="99"/>
    <w:semiHidden/>
    <w:unhideWhenUsed/>
    <w:rsid w:val="003E2210"/>
    <w:rPr>
      <w:rFonts w:ascii="Tahoma" w:hAnsi="Tahoma" w:cs="Tahoma"/>
      <w:sz w:val="16"/>
      <w:szCs w:val="16"/>
    </w:rPr>
  </w:style>
  <w:style w:type="character" w:customStyle="1" w:styleId="BalloonTextChar">
    <w:name w:val="Balloon Text Char"/>
    <w:basedOn w:val="DefaultParagraphFont"/>
    <w:link w:val="BalloonText"/>
    <w:uiPriority w:val="99"/>
    <w:semiHidden/>
    <w:rsid w:val="003E221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210"/>
    <w:pPr>
      <w:spacing w:after="0" w:line="240" w:lineRule="auto"/>
    </w:pPr>
    <w:rPr>
      <w:rFonts w:ascii="Arial" w:eastAsia="Times New Roman" w:hAnsi="Arial" w:cs="Arial"/>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2210"/>
    <w:pPr>
      <w:ind w:left="720"/>
    </w:pPr>
    <w:rPr>
      <w:rFonts w:cs="Times New Roman"/>
      <w:szCs w:val="24"/>
    </w:rPr>
  </w:style>
  <w:style w:type="paragraph" w:styleId="BalloonText">
    <w:name w:val="Balloon Text"/>
    <w:basedOn w:val="Normal"/>
    <w:link w:val="BalloonTextChar"/>
    <w:uiPriority w:val="99"/>
    <w:semiHidden/>
    <w:unhideWhenUsed/>
    <w:rsid w:val="003E2210"/>
    <w:rPr>
      <w:rFonts w:ascii="Tahoma" w:hAnsi="Tahoma" w:cs="Tahoma"/>
      <w:sz w:val="16"/>
      <w:szCs w:val="16"/>
    </w:rPr>
  </w:style>
  <w:style w:type="character" w:customStyle="1" w:styleId="BalloonTextChar">
    <w:name w:val="Balloon Text Char"/>
    <w:basedOn w:val="DefaultParagraphFont"/>
    <w:link w:val="BalloonText"/>
    <w:uiPriority w:val="99"/>
    <w:semiHidden/>
    <w:rsid w:val="003E221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57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485B7AD9</Template>
  <TotalTime>2</TotalTime>
  <Pages>1</Pages>
  <Words>64</Words>
  <Characters>371</Characters>
  <Application>Microsoft Office Word</Application>
  <DocSecurity>0</DocSecurity>
  <Lines>3</Lines>
  <Paragraphs>1</Paragraphs>
  <ScaleCrop>false</ScaleCrop>
  <Company>BSO GMS</Company>
  <LinksUpToDate>false</LinksUpToDate>
  <CharactersWithSpaces>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PManager</dc:creator>
  <cp:lastModifiedBy>PManager</cp:lastModifiedBy>
  <cp:revision>2</cp:revision>
  <dcterms:created xsi:type="dcterms:W3CDTF">2020-12-07T16:13:00Z</dcterms:created>
  <dcterms:modified xsi:type="dcterms:W3CDTF">2020-12-07T16:15:00Z</dcterms:modified>
</cp:coreProperties>
</file>